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AC526A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クロピドグレル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 w:rsidRPr="00AC526A">
              <w:rPr>
                <w:rFonts w:ascii="Verdana" w:eastAsia="ＭＳ ゴシック" w:hAnsi="Verdana"/>
                <w:b/>
                <w:spacing w:val="-6"/>
                <w:sz w:val="22"/>
              </w:rPr>
              <w:t>2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C526A" w:rsidP="000F105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プラビックス</w:t>
            </w:r>
            <w:r w:rsidR="00F8055C">
              <w:rPr>
                <w:rFonts w:ascii="ＭＳ ゴシック" w:eastAsia="ＭＳ ゴシック" w:hAnsi="ＭＳ ゴシック" w:hint="eastAsia"/>
                <w:b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</w:t>
            </w:r>
            <w:r w:rsidR="00F8055C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5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64C62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AC526A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</w:p>
        </w:tc>
      </w:tr>
      <w:tr w:rsidR="0078128D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C526A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C526A">
              <w:rPr>
                <w:rFonts w:ascii="Verdana" w:eastAsia="ＭＳ Ｐ明朝" w:hAnsi="Verdana" w:hint="eastAsia"/>
                <w:sz w:val="22"/>
              </w:rPr>
              <w:t>クロピドグレル硫酸</w:t>
            </w:r>
            <w:r w:rsidR="00F8055C">
              <w:rPr>
                <w:rFonts w:ascii="Verdana" w:eastAsia="ＭＳ Ｐ明朝" w:hAnsi="Verdana" w:hint="eastAsia"/>
                <w:sz w:val="22"/>
              </w:rPr>
              <w:t>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C526A">
              <w:rPr>
                <w:rFonts w:ascii="Verdana" w:eastAsia="ＭＳ Ｐ明朝" w:hAnsi="Verdana" w:hint="eastAsia"/>
                <w:sz w:val="22"/>
              </w:rPr>
              <w:t>32.63mg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（クロピドグレルとして</w:t>
            </w:r>
            <w:r w:rsidR="00AC526A">
              <w:rPr>
                <w:rFonts w:ascii="Verdana" w:eastAsia="ＭＳ Ｐ明朝" w:hAnsi="Verdana" w:hint="eastAsia"/>
                <w:sz w:val="22"/>
              </w:rPr>
              <w:t>25mg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4F3E" w:rsidRPr="00144492" w:rsidRDefault="00C46F42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抗血小板</w:t>
            </w:r>
            <w:r w:rsidR="00124F3E" w:rsidRPr="00144492">
              <w:rPr>
                <w:rFonts w:ascii="Verdana" w:eastAsia="ＭＳ Ｐ明朝" w:hAnsi="Verdana" w:hint="eastAsia"/>
                <w:sz w:val="22"/>
              </w:rPr>
              <w:t>剤</w:t>
            </w:r>
          </w:p>
        </w:tc>
      </w:tr>
      <w:tr w:rsidR="0078128D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:rsidR="0078128D" w:rsidRDefault="00364472" w:rsidP="00B904E4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5B7328">
              <w:rPr>
                <w:rFonts w:ascii="Verdana" w:eastAsia="ＭＳ Ｐ明朝" w:hAnsi="Verdana" w:hint="eastAsia"/>
              </w:rPr>
              <w:t>0</w:t>
            </w:r>
            <w:r>
              <w:rPr>
                <w:rFonts w:ascii="Verdana" w:eastAsia="ＭＳ Ｐ明朝" w:hAnsi="Verdana" w:hint="eastAsia"/>
              </w:rPr>
              <w:t>.</w:t>
            </w:r>
            <w:r w:rsidR="000B25CD">
              <w:rPr>
                <w:rFonts w:ascii="Verdana" w:eastAsia="ＭＳ Ｐ明朝" w:hAnsi="Verdana"/>
              </w:rPr>
              <w:t>40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:rsidR="0078128D" w:rsidRDefault="000B25C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26.30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0B25CD" w:rsidP="0036447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15.90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F42" w:rsidRPr="00256016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1</w:t>
            </w:r>
            <w:r w:rsidRPr="00256016">
              <w:rPr>
                <w:rFonts w:ascii="Verdana" w:hAnsi="Verdana"/>
                <w:sz w:val="20"/>
              </w:rPr>
              <w:t>．虚血性脳血管障</w:t>
            </w:r>
            <w:r w:rsidRPr="0004698C">
              <w:rPr>
                <w:rFonts w:hAnsi="ＭＳ 明朝"/>
                <w:sz w:val="20"/>
              </w:rPr>
              <w:t>害(</w:t>
            </w:r>
            <w:r w:rsidRPr="00256016">
              <w:rPr>
                <w:rFonts w:ascii="Verdana" w:hAnsi="Verdana"/>
                <w:sz w:val="20"/>
              </w:rPr>
              <w:t>心原性脳塞栓症を除</w:t>
            </w:r>
            <w:r w:rsidRPr="0004698C">
              <w:rPr>
                <w:rFonts w:hAnsi="ＭＳ 明朝"/>
                <w:sz w:val="20"/>
              </w:rPr>
              <w:t>く)後</w:t>
            </w:r>
            <w:r w:rsidRPr="00256016">
              <w:rPr>
                <w:rFonts w:ascii="Verdana" w:hAnsi="Verdana"/>
                <w:sz w:val="20"/>
              </w:rPr>
              <w:t>の再発抑制</w:t>
            </w:r>
          </w:p>
          <w:p w:rsidR="00C46F42" w:rsidRPr="00256016" w:rsidRDefault="00C46F42" w:rsidP="00C46F42">
            <w:pPr>
              <w:spacing w:line="240" w:lineRule="exact"/>
              <w:ind w:leftChars="17" w:left="41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2</w:t>
            </w:r>
            <w:r w:rsidRPr="00256016">
              <w:rPr>
                <w:rFonts w:ascii="Verdana" w:hAnsi="Verdana"/>
                <w:sz w:val="20"/>
              </w:rPr>
              <w:t>．経皮的冠動脈形成術（</w:t>
            </w:r>
            <w:r w:rsidRPr="00256016">
              <w:rPr>
                <w:rFonts w:ascii="Verdana" w:hAnsi="Verdana"/>
                <w:sz w:val="20"/>
              </w:rPr>
              <w:t>PCI</w:t>
            </w:r>
            <w:r w:rsidRPr="00256016">
              <w:rPr>
                <w:rFonts w:ascii="Verdana" w:hAnsi="Verdana"/>
                <w:sz w:val="20"/>
              </w:rPr>
              <w:t>）が適用される下記の虚血性心疾患</w:t>
            </w:r>
          </w:p>
          <w:p w:rsidR="00C46F42" w:rsidRPr="00256016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(1)</w:t>
            </w:r>
            <w:r w:rsidRPr="00256016">
              <w:rPr>
                <w:rFonts w:ascii="Verdana" w:hAnsi="Verdana"/>
                <w:sz w:val="20"/>
              </w:rPr>
              <w:t>急性冠症候群（不安定狭心症、非</w:t>
            </w:r>
            <w:r w:rsidRPr="00256016">
              <w:rPr>
                <w:rFonts w:ascii="Verdana" w:hAnsi="Verdana"/>
                <w:sz w:val="20"/>
              </w:rPr>
              <w:t>ST</w:t>
            </w:r>
            <w:r w:rsidRPr="00256016">
              <w:rPr>
                <w:rFonts w:ascii="Verdana" w:hAnsi="Verdana"/>
                <w:sz w:val="20"/>
              </w:rPr>
              <w:t>上昇心筋梗塞、</w:t>
            </w:r>
            <w:r w:rsidRPr="00256016">
              <w:rPr>
                <w:rFonts w:ascii="Verdana" w:hAnsi="Verdana"/>
                <w:sz w:val="20"/>
              </w:rPr>
              <w:t>ST</w:t>
            </w:r>
            <w:r w:rsidRPr="00256016">
              <w:rPr>
                <w:rFonts w:ascii="Verdana" w:hAnsi="Verdana"/>
                <w:sz w:val="20"/>
              </w:rPr>
              <w:t>上昇心筋梗塞）</w:t>
            </w:r>
          </w:p>
          <w:p w:rsidR="00C46F42" w:rsidRPr="00256016" w:rsidRDefault="00C46F42" w:rsidP="00665DDD">
            <w:pPr>
              <w:spacing w:line="240" w:lineRule="exact"/>
              <w:ind w:leftChars="75" w:left="180"/>
              <w:rPr>
                <w:rFonts w:ascii="Verdana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(2)</w:t>
            </w:r>
            <w:r w:rsidRPr="00256016">
              <w:rPr>
                <w:rFonts w:ascii="Verdana" w:hAnsi="Verdana"/>
                <w:sz w:val="20"/>
              </w:rPr>
              <w:t>安定狭心症、陳旧性心筋梗塞</w:t>
            </w:r>
          </w:p>
          <w:p w:rsidR="00995E6A" w:rsidRPr="00256016" w:rsidRDefault="00C46F42" w:rsidP="00C46F42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256016">
              <w:rPr>
                <w:rFonts w:ascii="Verdana" w:hAnsi="Verdana"/>
                <w:sz w:val="20"/>
              </w:rPr>
              <w:t>3</w:t>
            </w:r>
            <w:r w:rsidRPr="00256016">
              <w:rPr>
                <w:rFonts w:ascii="Verdana" w:hAnsi="Verdana"/>
                <w:sz w:val="20"/>
              </w:rPr>
              <w:t>．末梢動脈疾患における血栓・塞栓形成の抑制</w:t>
            </w:r>
          </w:p>
        </w:tc>
      </w:tr>
      <w:tr w:rsidR="00995E6A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．</w:t>
            </w:r>
            <w:r w:rsidR="003371A2">
              <w:rPr>
                <w:rFonts w:ascii="Verdana" w:hAnsi="Verdana" w:hint="eastAsia"/>
                <w:sz w:val="20"/>
              </w:rPr>
              <w:t>虚</w:t>
            </w:r>
            <w:r w:rsidRPr="00C46F42">
              <w:rPr>
                <w:rFonts w:ascii="Verdana" w:hAnsi="Verdana" w:hint="eastAsia"/>
                <w:sz w:val="20"/>
              </w:rPr>
              <w:t>血性脳血管障害（心原性脳塞栓症を除く）後の再発抑制の場合</w:t>
            </w:r>
          </w:p>
          <w:p w:rsidR="00C46F42" w:rsidRPr="004B1985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pacing w:val="-2"/>
                <w:sz w:val="20"/>
              </w:rPr>
            </w:pPr>
            <w:r w:rsidRPr="004B1985">
              <w:rPr>
                <w:rFonts w:ascii="Verdana" w:hAnsi="Verdana" w:hint="eastAsia"/>
                <w:spacing w:val="-2"/>
                <w:sz w:val="20"/>
              </w:rPr>
              <w:t>通常、成人には、クロピドグレルとして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75mg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回経口投与するが、年齢、体重、症状によりクロピドグレルとして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50mg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を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日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1</w:t>
            </w:r>
            <w:r w:rsidRPr="004B1985">
              <w:rPr>
                <w:rFonts w:ascii="Verdana" w:hAnsi="Verdana" w:hint="eastAsia"/>
                <w:spacing w:val="-2"/>
                <w:sz w:val="20"/>
              </w:rPr>
              <w:t>回経口投与する。</w:t>
            </w:r>
          </w:p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2</w:t>
            </w:r>
            <w:r w:rsidRPr="00C46F42">
              <w:rPr>
                <w:rFonts w:ascii="Verdana" w:hAnsi="Verdana" w:hint="eastAsia"/>
                <w:sz w:val="20"/>
              </w:rPr>
              <w:t>．経皮的冠動脈形成術（</w:t>
            </w:r>
            <w:r w:rsidRPr="00C46F42">
              <w:rPr>
                <w:rFonts w:ascii="Verdana" w:hAnsi="Verdana" w:hint="eastAsia"/>
                <w:sz w:val="20"/>
              </w:rPr>
              <w:t>PCI</w:t>
            </w:r>
            <w:r w:rsidRPr="00C46F42">
              <w:rPr>
                <w:rFonts w:ascii="Verdana" w:hAnsi="Verdana" w:hint="eastAsia"/>
                <w:sz w:val="20"/>
              </w:rPr>
              <w:t>）が適用される虚血性心疾患の場合</w:t>
            </w:r>
          </w:p>
          <w:p w:rsidR="00C46F42" w:rsidRPr="00C46F42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通常、成人には、投与開始日にクロピドグレルとして</w:t>
            </w:r>
            <w:r w:rsidRPr="00C46F42">
              <w:rPr>
                <w:rFonts w:ascii="Verdana" w:hAnsi="Verdana" w:hint="eastAsia"/>
                <w:sz w:val="20"/>
              </w:rPr>
              <w:t>300mg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回経口投与し、その後、維持量として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を経口投与する。</w:t>
            </w:r>
          </w:p>
          <w:p w:rsidR="00C46F42" w:rsidRPr="00C46F42" w:rsidRDefault="00C46F42" w:rsidP="00C46F42">
            <w:pPr>
              <w:snapToGrid w:val="0"/>
              <w:spacing w:line="240" w:lineRule="exact"/>
              <w:rPr>
                <w:rFonts w:ascii="Verdana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3</w:t>
            </w:r>
            <w:r w:rsidRPr="00C46F42">
              <w:rPr>
                <w:rFonts w:ascii="Verdana" w:hAnsi="Verdana" w:hint="eastAsia"/>
                <w:sz w:val="20"/>
              </w:rPr>
              <w:t>．末梢動脈疾患における血栓・塞栓形成の抑制の場合</w:t>
            </w:r>
          </w:p>
          <w:p w:rsidR="00995E6A" w:rsidRPr="0078128D" w:rsidRDefault="00C46F42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hAnsi="Verdana" w:hint="eastAsia"/>
                <w:sz w:val="20"/>
              </w:rPr>
              <w:t>通常、成人には、クロピドグレルとして</w:t>
            </w:r>
            <w:r w:rsidRPr="00C46F42">
              <w:rPr>
                <w:rFonts w:ascii="Verdana" w:hAnsi="Verdana" w:hint="eastAsia"/>
                <w:sz w:val="20"/>
              </w:rPr>
              <w:t>75mg</w:t>
            </w:r>
            <w:r w:rsidRPr="00C46F42">
              <w:rPr>
                <w:rFonts w:ascii="Verdana" w:hAnsi="Verdana" w:hint="eastAsia"/>
                <w:sz w:val="20"/>
              </w:rPr>
              <w:t>を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日</w:t>
            </w:r>
            <w:r w:rsidRPr="00C46F42">
              <w:rPr>
                <w:rFonts w:ascii="Verdana" w:hAnsi="Verdana" w:hint="eastAsia"/>
                <w:sz w:val="20"/>
              </w:rPr>
              <w:t>1</w:t>
            </w:r>
            <w:r w:rsidRPr="00C46F42">
              <w:rPr>
                <w:rFonts w:ascii="Verdana" w:hAnsi="Verdana" w:hint="eastAsia"/>
                <w:sz w:val="20"/>
              </w:rPr>
              <w:t>回経口投与する。</w:t>
            </w:r>
          </w:p>
        </w:tc>
      </w:tr>
      <w:tr w:rsidR="0078128D" w:rsidTr="00A66A43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:rsidR="0078128D" w:rsidRPr="00665DDD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 w:rsidRPr="00665DDD">
              <w:rPr>
                <w:rFonts w:ascii="Verdana" w:eastAsia="ＭＳ Ｐ明朝" w:hAnsi="Verdana" w:hint="eastAsia"/>
                <w:spacing w:val="-4"/>
                <w:sz w:val="20"/>
                <w:szCs w:val="21"/>
              </w:rPr>
              <w:t>気密容器、室温保存、開封後は湿気を避けて保存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:rsidTr="00A66A43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B14455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554D00" w:rsidRDefault="00C46F42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、軽質無水ケイ酸、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d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4B1985">
              <w:rPr>
                <w:rStyle w:val="A20"/>
                <w:rFonts w:ascii="Verdana" w:eastAsia="ＭＳ Ｐ明朝" w:hAnsi="Verdana" w:hint="eastAsia"/>
                <w:i/>
                <w:sz w:val="18"/>
                <w:szCs w:val="18"/>
              </w:rPr>
              <w:t>α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-</w:t>
            </w:r>
            <w:r w:rsidRPr="00C46F42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トコフェロール、フマル酸ステアリルナトリウム、ショ糖脂肪酸エステル、ヒプロメロース、酸化チタン、タルク、カルナウバロウ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554D00" w:rsidRDefault="00C46F42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18"/>
                <w:szCs w:val="18"/>
              </w:rPr>
              <w:t>無水乳糖、部分アルファー化デンプン、ヒドロキシプロピルセルロース、マクロゴール、トコフェロール、硬化油、ショ糖脂肪酸エステル、ヒプロメロース、酸化チタン、タルク、ジメチルポリシロキサン、二酸化ケイ素、カルナウバロウ</w:t>
            </w:r>
          </w:p>
        </w:tc>
      </w:tr>
      <w:tr w:rsidR="0078128D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Pr="001D4ADA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白色</w:t>
            </w:r>
            <w:r w:rsidR="004B1985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～微黄白色</w:t>
            </w:r>
            <w:r w:rsidRPr="001D4ADA">
              <w:rPr>
                <w:rFonts w:ascii="ＭＳ Ｐ明朝" w:eastAsia="ＭＳ Ｐ明朝" w:hAnsi="ＭＳ 明朝" w:cs="Arial" w:hint="eastAsia"/>
                <w:spacing w:val="-2"/>
                <w:sz w:val="20"/>
              </w:rPr>
              <w:t>のフィルムコーティング錠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D4ADA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1D4ADA">
              <w:rPr>
                <w:rFonts w:ascii="Verdana" w:eastAsia="ＭＳ Ｐ明朝" w:hAnsi="Verdana" w:hint="eastAsia"/>
                <w:sz w:val="20"/>
              </w:rPr>
              <w:t>白色</w:t>
            </w:r>
            <w:r w:rsidR="004B1985">
              <w:rPr>
                <w:rFonts w:ascii="Verdana" w:eastAsia="ＭＳ Ｐ明朝" w:hAnsi="Verdana" w:hint="eastAsia"/>
                <w:sz w:val="20"/>
              </w:rPr>
              <w:t>～微黄白色</w:t>
            </w:r>
            <w:r w:rsidRPr="001D4ADA">
              <w:rPr>
                <w:rFonts w:ascii="Verdana" w:eastAsia="ＭＳ Ｐ明朝" w:hAnsi="Verdana" w:hint="eastAsia"/>
                <w:sz w:val="20"/>
              </w:rPr>
              <w:t>・フィルムコーティング錠</w:t>
            </w:r>
          </w:p>
        </w:tc>
      </w:tr>
      <w:tr w:rsidR="0078128D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4B1985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840D2E9" wp14:editId="49E80B7C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123825</wp:posOffset>
                      </wp:positionV>
                      <wp:extent cx="1254760" cy="238125"/>
                      <wp:effectExtent l="0" t="0" r="2540" b="952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238125"/>
                                <a:chOff x="0" y="0"/>
                                <a:chExt cx="1254883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1319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6758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E4E78" id="グループ化 25" o:spid="_x0000_s1026" style="position:absolute;left:0;text-align:left;margin-left:41.95pt;margin-top:9.75pt;width:98.8pt;height:18.75pt;z-index:251675648;mso-width-relative:margin;mso-height-relative:margin" coordsize="12548,23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5" o:spid="_x0000_s1027" type="#_x0000_t75" style="position:absolute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">
                        <v:imagedata r:id="rId11" o:title=""/>
                        <v:path arrowok="t"/>
                      </v:shape>
                      <v:shape id="図 19" o:spid="_x0000_s1028" type="#_x0000_t75" style="position:absolute;left:4913;width:2381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">
                        <v:imagedata r:id="rId12" o:title=""/>
                        <v:path arrowok="t"/>
                      </v:shape>
                      <v:shape id="図 20" o:spid="_x0000_s1029" type="#_x0000_t75" style="position:absolute;left:10167;width:238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4B1985" w:rsidP="004B198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120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6.</w:t>
            </w:r>
            <w:r w:rsidR="001D4ADA">
              <w:rPr>
                <w:rFonts w:ascii="Verdana" w:eastAsia="ＭＳ Ｐ明朝" w:hAnsi="Verdana" w:hint="eastAsia"/>
                <w:sz w:val="20"/>
              </w:rPr>
              <w:t>7mm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 w:rsidR="001D4ADA">
              <w:rPr>
                <w:rFonts w:ascii="Verdana" w:eastAsia="ＭＳ Ｐ明朝" w:hAnsi="Verdana" w:hint="eastAsia"/>
                <w:sz w:val="20"/>
              </w:rPr>
              <w:t>3.</w:t>
            </w:r>
            <w:r>
              <w:rPr>
                <w:rFonts w:ascii="Verdana" w:eastAsia="ＭＳ Ｐ明朝" w:hAnsi="Verdana" w:hint="eastAsia"/>
                <w:sz w:val="20"/>
              </w:rPr>
              <w:t>7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4B1985" w:rsidP="004B198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120</w:t>
            </w:r>
            <w:r w:rsidR="001D4ADA">
              <w:rPr>
                <w:rFonts w:ascii="Verdana" w:eastAsia="ＭＳ Ｐ明朝" w:hAnsi="Verdan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6.8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1D4ADA">
              <w:rPr>
                <w:rFonts w:ascii="Verdana" w:eastAsia="ＭＳ Ｐ明朝" w:hAnsi="Verdana" w:hint="eastAsia"/>
                <w:sz w:val="20"/>
              </w:rPr>
              <w:t>3.</w:t>
            </w:r>
            <w:r>
              <w:rPr>
                <w:rFonts w:ascii="Verdana" w:eastAsia="ＭＳ Ｐ明朝" w:hAnsi="Verdana" w:hint="eastAsia"/>
                <w:sz w:val="20"/>
              </w:rPr>
              <w:t>7</w:t>
            </w:r>
            <w:r w:rsidR="001D4ADA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665DDD">
        <w:trPr>
          <w:trHeight w:val="407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pH4.0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:rsidR="00665DDD" w:rsidRPr="00B542CF" w:rsidRDefault="00665DDD" w:rsidP="00665DDD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「含量が異なる経口固形製剤の生物学的同等性試験ガイドライン」に基づき、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クロピドグレル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錠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7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Pr="00B542CF">
              <w:rPr>
                <w:rFonts w:ascii="Verdana" w:eastAsia="ＭＳ Ｐ明朝" w:hAnsi="Verdana" w:hint="eastAsia"/>
                <w:sz w:val="18"/>
                <w:szCs w:val="18"/>
              </w:rPr>
              <w:t>「クニヒロ」を標準製剤としたとき、両製剤の溶出挙動は同等であると判断された。</w:t>
            </w:r>
          </w:p>
          <w:p w:rsidR="0078128D" w:rsidRDefault="00256016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39DEF0EA" wp14:editId="38CD1A79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929005</wp:posOffset>
                  </wp:positionV>
                  <wp:extent cx="2552700" cy="14732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" t="1656" r="1592" b="2254"/>
                          <a:stretch/>
                        </pic:blipFill>
                        <pic:spPr bwMode="auto">
                          <a:xfrm>
                            <a:off x="0" y="0"/>
                            <a:ext cx="25527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D32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87EBB" wp14:editId="34E279A2">
                      <wp:simplePos x="0" y="0"/>
                      <wp:positionH relativeFrom="column">
                        <wp:posOffset>370516</wp:posOffset>
                      </wp:positionH>
                      <wp:positionV relativeFrom="paragraph">
                        <wp:posOffset>159385</wp:posOffset>
                      </wp:positionV>
                      <wp:extent cx="525439" cy="129654"/>
                      <wp:effectExtent l="0" t="0" r="8255" b="38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9" cy="1296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08A82" id="正方形/長方形 1" o:spid="_x0000_s1026" style="position:absolute;left:0;text-align:left;margin-left:29.15pt;margin-top:12.55pt;width:41.3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" fillcolor="white [3212]" stroked="f" strokeweight="1pt"/>
                  </w:pict>
                </mc:Fallback>
              </mc:AlternateContent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554D00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:rsidR="00AF499A" w:rsidRDefault="00AF499A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0F1057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クロピドグレル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錠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7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「クニヒロ」と標準製剤（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7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5mg</w:t>
            </w:r>
            <w:r w:rsidRPr="00AF499A">
              <w:rPr>
                <w:rFonts w:ascii="Verdana" w:eastAsia="ＭＳ Ｐ明朝" w:hAnsi="Verdana" w:hint="eastAsia"/>
                <w:sz w:val="18"/>
                <w:szCs w:val="18"/>
              </w:rPr>
              <w:t>）の生物学的同等性が確認された。</w:t>
            </w:r>
          </w:p>
          <w:p w:rsidR="00AF499A" w:rsidRDefault="00AF499A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</w:p>
          <w:p w:rsidR="00AF499A" w:rsidRPr="00AF499A" w:rsidRDefault="00AF499A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</w:p>
          <w:p w:rsidR="0078128D" w:rsidRDefault="001D0078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  <w:noProof/>
                <w:sz w:val="22"/>
              </w:rPr>
              <w:drawing>
                <wp:anchor distT="0" distB="0" distL="114300" distR="114300" simplePos="0" relativeHeight="251676672" behindDoc="0" locked="0" layoutInCell="1" allowOverlap="1" wp14:anchorId="0AE45B5B" wp14:editId="759168F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27305</wp:posOffset>
                  </wp:positionV>
                  <wp:extent cx="2605405" cy="1391285"/>
                  <wp:effectExtent l="0" t="0" r="444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70029_3399008F1106_1_06_fig0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364472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0B25CD">
      <w:rPr>
        <w:rFonts w:ascii="Verdana" w:eastAsia="ＭＳ ゴシック" w:hAnsi="Verdana"/>
        <w:sz w:val="20"/>
      </w:rPr>
      <w:t>5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B8" w:rsidRDefault="000503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26086"/>
    <w:rsid w:val="0004698C"/>
    <w:rsid w:val="000503B8"/>
    <w:rsid w:val="000B25CD"/>
    <w:rsid w:val="000B2E11"/>
    <w:rsid w:val="000F1057"/>
    <w:rsid w:val="000F6F1F"/>
    <w:rsid w:val="00121730"/>
    <w:rsid w:val="00123361"/>
    <w:rsid w:val="00124F3E"/>
    <w:rsid w:val="00144492"/>
    <w:rsid w:val="001A2E78"/>
    <w:rsid w:val="001B2264"/>
    <w:rsid w:val="001D0078"/>
    <w:rsid w:val="001D47AA"/>
    <w:rsid w:val="001D4ADA"/>
    <w:rsid w:val="001E1012"/>
    <w:rsid w:val="00201314"/>
    <w:rsid w:val="00256016"/>
    <w:rsid w:val="00270FD2"/>
    <w:rsid w:val="0029519A"/>
    <w:rsid w:val="002F4841"/>
    <w:rsid w:val="00326B76"/>
    <w:rsid w:val="003371A2"/>
    <w:rsid w:val="00346A75"/>
    <w:rsid w:val="00362123"/>
    <w:rsid w:val="00364472"/>
    <w:rsid w:val="00376BA6"/>
    <w:rsid w:val="003C7878"/>
    <w:rsid w:val="00423D72"/>
    <w:rsid w:val="004409F3"/>
    <w:rsid w:val="0047183A"/>
    <w:rsid w:val="004A74DA"/>
    <w:rsid w:val="004B1985"/>
    <w:rsid w:val="00506E57"/>
    <w:rsid w:val="005204EE"/>
    <w:rsid w:val="00522B31"/>
    <w:rsid w:val="00523903"/>
    <w:rsid w:val="00554D00"/>
    <w:rsid w:val="00582241"/>
    <w:rsid w:val="005879C7"/>
    <w:rsid w:val="005B7328"/>
    <w:rsid w:val="00657659"/>
    <w:rsid w:val="00665DDD"/>
    <w:rsid w:val="0078128D"/>
    <w:rsid w:val="00796384"/>
    <w:rsid w:val="0087620E"/>
    <w:rsid w:val="008A19A3"/>
    <w:rsid w:val="0096212E"/>
    <w:rsid w:val="009666F7"/>
    <w:rsid w:val="00995E6A"/>
    <w:rsid w:val="00A03BCF"/>
    <w:rsid w:val="00A66A43"/>
    <w:rsid w:val="00AC526A"/>
    <w:rsid w:val="00AF499A"/>
    <w:rsid w:val="00B12372"/>
    <w:rsid w:val="00B14455"/>
    <w:rsid w:val="00B8248D"/>
    <w:rsid w:val="00B904E4"/>
    <w:rsid w:val="00BA511B"/>
    <w:rsid w:val="00C31184"/>
    <w:rsid w:val="00C46F42"/>
    <w:rsid w:val="00C7264C"/>
    <w:rsid w:val="00CC23B4"/>
    <w:rsid w:val="00D635C7"/>
    <w:rsid w:val="00D80BE1"/>
    <w:rsid w:val="00DB6AD3"/>
    <w:rsid w:val="00E67C41"/>
    <w:rsid w:val="00F04D32"/>
    <w:rsid w:val="00F64C62"/>
    <w:rsid w:val="00F8055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0FE4351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FFA9-3D09-49BE-8CAD-B596573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233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ｸﾛﾋﾟﾄﾞｸﾞﾚﾙ錠25mg｢ｸﾆﾋﾛ｣_比較表</vt:lpstr>
      <vt:lpstr>ＦＡＸ送信書</vt:lpstr>
    </vt:vector>
  </TitlesOfParts>
  <Company>皇漢堂製薬（株）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ｸﾛﾋﾟﾄﾞｸﾞﾚﾙ錠25mg｢ｸﾆﾋﾛ｣_比較表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2024-03-06T03:09:00Z</dcterms:created>
  <dcterms:modified xsi:type="dcterms:W3CDTF">2025-03-07T05:01:00Z</dcterms:modified>
  <cp:contentStatus/>
</cp:coreProperties>
</file>